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EDE4C" w14:textId="77777777" w:rsidR="00111B15" w:rsidRPr="00F463B9" w:rsidRDefault="00111B15" w:rsidP="00111B15">
      <w:pPr>
        <w:spacing w:after="0"/>
        <w:jc w:val="center"/>
        <w:rPr>
          <w:rFonts w:eastAsia="Calibri" w:cs="Arial"/>
          <w:b/>
          <w:szCs w:val="20"/>
          <w:lang w:eastAsia="en-US"/>
        </w:rPr>
      </w:pPr>
    </w:p>
    <w:p w14:paraId="43D2C75A" w14:textId="77777777" w:rsidR="00111B15" w:rsidRPr="00F463B9" w:rsidRDefault="00111B15" w:rsidP="00111B15">
      <w:pPr>
        <w:spacing w:after="0"/>
        <w:jc w:val="center"/>
        <w:rPr>
          <w:rFonts w:eastAsia="Calibri" w:cs="Arial"/>
          <w:b/>
          <w:sz w:val="28"/>
          <w:szCs w:val="28"/>
          <w:lang w:eastAsia="en-US"/>
        </w:rPr>
      </w:pPr>
      <w:r w:rsidRPr="008F01AB">
        <w:rPr>
          <w:rFonts w:eastAsia="Calibri" w:cs="Arial"/>
          <w:b/>
          <w:sz w:val="28"/>
          <w:szCs w:val="28"/>
          <w:lang w:eastAsia="en-US"/>
        </w:rPr>
        <w:t>PONUDBENI LIST</w:t>
      </w:r>
    </w:p>
    <w:p w14:paraId="083694F4" w14:textId="77777777" w:rsidR="00111B15" w:rsidRPr="008F01AB" w:rsidRDefault="00111B15" w:rsidP="00111B15">
      <w:pPr>
        <w:rPr>
          <w:rFonts w:eastAsia="Calibri" w:cs="Arial"/>
          <w:b/>
          <w:szCs w:val="20"/>
          <w:lang w:eastAsia="en-US"/>
        </w:rPr>
      </w:pP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4678"/>
      </w:tblGrid>
      <w:tr w:rsidR="00111B15" w:rsidRPr="008F01AB" w14:paraId="51B8C5A5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30FD032C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Ponuda</w:t>
            </w:r>
            <w:r>
              <w:rPr>
                <w:rFonts w:eastAsia="Calibri" w:cs="Arial"/>
                <w:bCs/>
                <w:szCs w:val="20"/>
                <w:lang w:val="pl-PL" w:eastAsia="en-US"/>
              </w:rPr>
              <w:t xml:space="preserve"> (o</w:t>
            </w: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znaka i/ili broj ponude</w:t>
            </w:r>
            <w:r>
              <w:rPr>
                <w:rFonts w:eastAsia="Calibri" w:cs="Arial"/>
                <w:bCs/>
                <w:szCs w:val="20"/>
                <w:lang w:val="pl-PL" w:eastAsia="en-US"/>
              </w:rPr>
              <w:t>):</w:t>
            </w:r>
          </w:p>
        </w:tc>
        <w:tc>
          <w:tcPr>
            <w:tcW w:w="4678" w:type="dxa"/>
            <w:vAlign w:val="center"/>
          </w:tcPr>
          <w:p w14:paraId="756F811A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</w:tbl>
    <w:p w14:paraId="388326E1" w14:textId="77777777" w:rsidR="00111B15" w:rsidRPr="008F01AB" w:rsidRDefault="00111B15" w:rsidP="00111B15">
      <w:pPr>
        <w:spacing w:after="0"/>
        <w:rPr>
          <w:rFonts w:eastAsia="Calibri" w:cs="Arial"/>
          <w:b/>
          <w:szCs w:val="20"/>
          <w:lang w:eastAsia="en-US"/>
        </w:rPr>
      </w:pPr>
    </w:p>
    <w:p w14:paraId="1A775AB6" w14:textId="77777777" w:rsidR="00111B15" w:rsidRPr="008F01AB" w:rsidRDefault="00111B15" w:rsidP="00111B15">
      <w:pPr>
        <w:rPr>
          <w:rFonts w:eastAsia="Calibri" w:cs="Arial"/>
          <w:b/>
          <w:szCs w:val="20"/>
          <w:lang w:eastAsia="en-US"/>
        </w:rPr>
      </w:pPr>
      <w:r w:rsidRPr="008F01AB">
        <w:rPr>
          <w:rFonts w:eastAsia="Calibri" w:cs="Arial"/>
          <w:b/>
          <w:szCs w:val="20"/>
          <w:lang w:eastAsia="en-US"/>
        </w:rPr>
        <w:t>Podaci o ponuditelju: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4678"/>
      </w:tblGrid>
      <w:tr w:rsidR="00111B15" w:rsidRPr="008F01AB" w14:paraId="7DC95C4F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6FDFAAD7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Naziv i sjedište ponuditelja/člana zajednice gospodarskih subjekata koji je ovlašten za komunikaciju s naručiteljem</w:t>
            </w:r>
          </w:p>
        </w:tc>
        <w:tc>
          <w:tcPr>
            <w:tcW w:w="4678" w:type="dxa"/>
            <w:vAlign w:val="center"/>
          </w:tcPr>
          <w:p w14:paraId="72A9F92E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  <w:tr w:rsidR="00111B15" w:rsidRPr="008F01AB" w14:paraId="050C1D6D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30E7339E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OIB:</w:t>
            </w:r>
          </w:p>
        </w:tc>
        <w:tc>
          <w:tcPr>
            <w:tcW w:w="4678" w:type="dxa"/>
            <w:vAlign w:val="center"/>
          </w:tcPr>
          <w:p w14:paraId="30B4040C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  <w:tr w:rsidR="00111B15" w:rsidRPr="008F01AB" w14:paraId="6DBC0F50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3CD182A4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IBAN račun:</w:t>
            </w:r>
          </w:p>
        </w:tc>
        <w:tc>
          <w:tcPr>
            <w:tcW w:w="4678" w:type="dxa"/>
            <w:vAlign w:val="center"/>
          </w:tcPr>
          <w:p w14:paraId="4C8D8F37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  <w:tr w:rsidR="00111B15" w:rsidRPr="008F01AB" w14:paraId="6C4C0D9B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62A46433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Status u poreznom sustavu:</w:t>
            </w:r>
          </w:p>
        </w:tc>
        <w:tc>
          <w:tcPr>
            <w:tcW w:w="4678" w:type="dxa"/>
            <w:vAlign w:val="center"/>
          </w:tcPr>
          <w:p w14:paraId="57A4E758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  <w:tr w:rsidR="00111B15" w:rsidRPr="008F01AB" w14:paraId="09364EA2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3CB2F011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Broj telefona, telefaksa:</w:t>
            </w:r>
          </w:p>
        </w:tc>
        <w:tc>
          <w:tcPr>
            <w:tcW w:w="4678" w:type="dxa"/>
            <w:vAlign w:val="center"/>
          </w:tcPr>
          <w:p w14:paraId="37B08049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  <w:tr w:rsidR="00111B15" w:rsidRPr="008F01AB" w14:paraId="44266AF4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037355BA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Adresa e-pošte:</w:t>
            </w:r>
          </w:p>
        </w:tc>
        <w:tc>
          <w:tcPr>
            <w:tcW w:w="4678" w:type="dxa"/>
            <w:vAlign w:val="center"/>
          </w:tcPr>
          <w:p w14:paraId="7AAC6EDF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  <w:tr w:rsidR="00111B15" w:rsidRPr="008F01AB" w14:paraId="79392A47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10E1FBEB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Podaci o podugovaratelj</w:t>
            </w:r>
            <w:r>
              <w:rPr>
                <w:rFonts w:eastAsia="Calibri" w:cs="Arial"/>
                <w:bCs/>
                <w:szCs w:val="20"/>
                <w:lang w:val="pl-PL" w:eastAsia="en-US"/>
              </w:rPr>
              <w:t>u</w:t>
            </w: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 xml:space="preserve"> i dijelu ugovora</w:t>
            </w:r>
            <w:r>
              <w:rPr>
                <w:rFonts w:eastAsia="Calibri" w:cs="Arial"/>
                <w:bCs/>
                <w:szCs w:val="20"/>
                <w:lang w:val="pl-PL" w:eastAsia="en-US"/>
              </w:rPr>
              <w:t>,</w:t>
            </w: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 xml:space="preserve"> </w:t>
            </w:r>
            <w:r>
              <w:rPr>
                <w:rFonts w:eastAsia="Calibri" w:cs="Arial"/>
                <w:bCs/>
                <w:szCs w:val="20"/>
                <w:lang w:val="pl-PL" w:eastAsia="en-US"/>
              </w:rPr>
              <w:t>ako</w:t>
            </w: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 xml:space="preserve"> se daje u podugovor:</w:t>
            </w:r>
          </w:p>
        </w:tc>
        <w:tc>
          <w:tcPr>
            <w:tcW w:w="4678" w:type="dxa"/>
            <w:vAlign w:val="center"/>
          </w:tcPr>
          <w:p w14:paraId="488A21B7" w14:textId="77777777" w:rsidR="00111B15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  <w:p w14:paraId="763C3DEC" w14:textId="77777777" w:rsidR="00111B15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  <w:p w14:paraId="00207BC7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  <w:tr w:rsidR="00111B15" w:rsidRPr="008F01AB" w14:paraId="5450363B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2117CD59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Ime i prezime osobe za kontakt:</w:t>
            </w:r>
          </w:p>
        </w:tc>
        <w:tc>
          <w:tcPr>
            <w:tcW w:w="4678" w:type="dxa"/>
            <w:vAlign w:val="center"/>
          </w:tcPr>
          <w:p w14:paraId="292D923F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  <w:tr w:rsidR="00111B15" w:rsidRPr="008F01AB" w14:paraId="0CEAB0B6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243D49E1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>
              <w:rPr>
                <w:rFonts w:eastAsia="Calibri" w:cs="Arial"/>
                <w:bCs/>
                <w:szCs w:val="20"/>
                <w:lang w:val="pl-PL" w:eastAsia="en-US"/>
              </w:rPr>
              <w:t>Kontakt telefon, e-pošta</w:t>
            </w: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:</w:t>
            </w:r>
          </w:p>
        </w:tc>
        <w:tc>
          <w:tcPr>
            <w:tcW w:w="4678" w:type="dxa"/>
            <w:vAlign w:val="center"/>
          </w:tcPr>
          <w:p w14:paraId="5E480B69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</w:tbl>
    <w:p w14:paraId="2289E95F" w14:textId="77777777" w:rsidR="00111B15" w:rsidRPr="008F01AB" w:rsidRDefault="00111B15" w:rsidP="00111B15">
      <w:pPr>
        <w:spacing w:after="0"/>
        <w:rPr>
          <w:rFonts w:eastAsia="Calibri" w:cs="Arial"/>
          <w:b/>
          <w:szCs w:val="20"/>
          <w:lang w:eastAsia="en-US"/>
        </w:rPr>
      </w:pPr>
    </w:p>
    <w:p w14:paraId="1FCA9E48" w14:textId="77777777" w:rsidR="00111B15" w:rsidRPr="008F01AB" w:rsidRDefault="00111B15" w:rsidP="00111B15">
      <w:pPr>
        <w:rPr>
          <w:rFonts w:cs="Arial"/>
          <w:b/>
          <w:color w:val="000000"/>
          <w:szCs w:val="20"/>
        </w:rPr>
      </w:pPr>
      <w:r w:rsidRPr="008F01AB">
        <w:rPr>
          <w:rFonts w:cs="Arial"/>
          <w:b/>
          <w:color w:val="000000"/>
          <w:szCs w:val="20"/>
        </w:rPr>
        <w:t xml:space="preserve">Predmet nabave: </w:t>
      </w:r>
    </w:p>
    <w:p w14:paraId="3B26EF8C" w14:textId="77777777" w:rsidR="00111B15" w:rsidRPr="000F727C" w:rsidRDefault="00111B15" w:rsidP="00111B15">
      <w:pPr>
        <w:rPr>
          <w:rFonts w:cs="Arial"/>
          <w:b/>
          <w:szCs w:val="20"/>
        </w:rPr>
      </w:pPr>
      <w:r w:rsidRPr="000F727C">
        <w:rPr>
          <w:rFonts w:cs="Arial"/>
          <w:snapToGrid w:val="0"/>
          <w:szCs w:val="20"/>
        </w:rPr>
        <w:t>Usluge izrade projektne dokumentacije, arhitektonsko i tehničko projektiranje</w:t>
      </w:r>
      <w:r w:rsidRPr="000F727C">
        <w:rPr>
          <w:rFonts w:cs="Arial"/>
          <w:b/>
          <w:szCs w:val="20"/>
        </w:rPr>
        <w:t xml:space="preserve"> </w:t>
      </w:r>
    </w:p>
    <w:p w14:paraId="5FC09AF5" w14:textId="77777777" w:rsidR="00111B15" w:rsidRPr="000F727C" w:rsidRDefault="00111B15" w:rsidP="00111B15">
      <w:pPr>
        <w:rPr>
          <w:rFonts w:cs="Arial"/>
          <w:b/>
          <w:bCs/>
          <w:caps/>
          <w:szCs w:val="20"/>
        </w:rPr>
      </w:pPr>
      <w:r w:rsidRPr="000F727C">
        <w:rPr>
          <w:rFonts w:cs="Arial"/>
          <w:b/>
          <w:szCs w:val="20"/>
        </w:rPr>
        <w:t xml:space="preserve">Evidencijski broj nabave: </w:t>
      </w:r>
      <w:r w:rsidRPr="000F727C">
        <w:rPr>
          <w:rFonts w:cs="Arial"/>
          <w:szCs w:val="20"/>
        </w:rPr>
        <w:t>JN328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4678"/>
      </w:tblGrid>
      <w:tr w:rsidR="00111B15" w:rsidRPr="008F01AB" w14:paraId="23D017B4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7B05A5AE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 xml:space="preserve">Cijena ponude bez PDV-a </w:t>
            </w:r>
            <w:r w:rsidRPr="0095226A">
              <w:rPr>
                <w:rFonts w:eastAsia="Calibri" w:cs="Arial"/>
                <w:bCs/>
                <w:szCs w:val="20"/>
                <w:lang w:val="pl-PL" w:eastAsia="en-US"/>
              </w:rPr>
              <w:t>(brojkama):</w:t>
            </w:r>
          </w:p>
        </w:tc>
        <w:tc>
          <w:tcPr>
            <w:tcW w:w="4678" w:type="dxa"/>
            <w:vAlign w:val="center"/>
          </w:tcPr>
          <w:p w14:paraId="22B20E02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  <w:tr w:rsidR="00111B15" w:rsidRPr="008F01AB" w14:paraId="19688EAD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012A17FB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Iznos PDV-a (brojkama):</w:t>
            </w:r>
          </w:p>
        </w:tc>
        <w:tc>
          <w:tcPr>
            <w:tcW w:w="4678" w:type="dxa"/>
            <w:vAlign w:val="center"/>
          </w:tcPr>
          <w:p w14:paraId="46E6A584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  <w:tr w:rsidR="00111B15" w:rsidRPr="008F01AB" w14:paraId="3BE7BFAF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5B3639FE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Ukupna cijena ponude s PDV-om (brojkama):</w:t>
            </w:r>
          </w:p>
        </w:tc>
        <w:tc>
          <w:tcPr>
            <w:tcW w:w="4678" w:type="dxa"/>
            <w:vAlign w:val="center"/>
          </w:tcPr>
          <w:p w14:paraId="4A5BB97D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  <w:tr w:rsidR="00111B15" w:rsidRPr="008F01AB" w14:paraId="796E0242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44B17D28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0C36C5">
              <w:rPr>
                <w:rFonts w:eastAsia="Calibri" w:cs="Arial"/>
                <w:bCs/>
                <w:szCs w:val="20"/>
                <w:lang w:val="pl-PL" w:eastAsia="en-US"/>
              </w:rPr>
              <w:t xml:space="preserve">Rok izvršenja </w:t>
            </w: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ugovora:</w:t>
            </w:r>
          </w:p>
        </w:tc>
        <w:tc>
          <w:tcPr>
            <w:tcW w:w="4678" w:type="dxa"/>
            <w:vAlign w:val="center"/>
          </w:tcPr>
          <w:p w14:paraId="681B468A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  <w:tr w:rsidR="00111B15" w:rsidRPr="008F01AB" w14:paraId="22A1B276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0C598DEC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Rok valjanosti ponude:</w:t>
            </w:r>
          </w:p>
        </w:tc>
        <w:tc>
          <w:tcPr>
            <w:tcW w:w="4678" w:type="dxa"/>
            <w:vAlign w:val="center"/>
          </w:tcPr>
          <w:p w14:paraId="62A65898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</w:tbl>
    <w:p w14:paraId="30481A48" w14:textId="77777777" w:rsidR="00111B15" w:rsidRPr="008F01AB" w:rsidRDefault="00111B15" w:rsidP="00111B15">
      <w:pPr>
        <w:rPr>
          <w:rFonts w:eastAsia="Calibri" w:cs="Arial"/>
          <w:b/>
          <w:szCs w:val="20"/>
          <w:lang w:eastAsia="en-US"/>
        </w:rPr>
      </w:pP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4678"/>
      </w:tblGrid>
      <w:tr w:rsidR="00111B15" w:rsidRPr="008F01AB" w14:paraId="43347F09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59250596" w14:textId="77777777" w:rsidR="00111B15" w:rsidRPr="008F01AB" w:rsidRDefault="00111B15" w:rsidP="00DF402F">
            <w:pPr>
              <w:spacing w:after="0"/>
              <w:jc w:val="right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Potpis</w:t>
            </w:r>
            <w:r>
              <w:rPr>
                <w:rFonts w:eastAsia="Calibri" w:cs="Arial"/>
                <w:bCs/>
                <w:szCs w:val="20"/>
                <w:lang w:val="pl-PL" w:eastAsia="en-US"/>
              </w:rPr>
              <w:t xml:space="preserve"> ponuditelja</w:t>
            </w: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:</w:t>
            </w:r>
          </w:p>
        </w:tc>
        <w:tc>
          <w:tcPr>
            <w:tcW w:w="4678" w:type="dxa"/>
            <w:vAlign w:val="center"/>
          </w:tcPr>
          <w:p w14:paraId="7C5425A1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  <w:tr w:rsidR="00111B15" w:rsidRPr="008F01AB" w14:paraId="403C2D5A" w14:textId="77777777" w:rsidTr="00DF402F">
        <w:trPr>
          <w:trHeight w:val="454"/>
        </w:trPr>
        <w:tc>
          <w:tcPr>
            <w:tcW w:w="4253" w:type="dxa"/>
            <w:shd w:val="clear" w:color="auto" w:fill="D9D9D9"/>
            <w:vAlign w:val="center"/>
          </w:tcPr>
          <w:p w14:paraId="4FFA4553" w14:textId="77777777" w:rsidR="00111B15" w:rsidRPr="008F01AB" w:rsidRDefault="00111B15" w:rsidP="00DF402F">
            <w:pPr>
              <w:spacing w:after="0"/>
              <w:jc w:val="right"/>
              <w:rPr>
                <w:rFonts w:eastAsia="Calibri" w:cs="Arial"/>
                <w:bCs/>
                <w:szCs w:val="20"/>
                <w:lang w:val="pl-PL" w:eastAsia="en-US"/>
              </w:rPr>
            </w:pPr>
            <w:r w:rsidRPr="008F01AB">
              <w:rPr>
                <w:rFonts w:eastAsia="Calibri" w:cs="Arial"/>
                <w:bCs/>
                <w:szCs w:val="20"/>
                <w:lang w:val="pl-PL" w:eastAsia="en-US"/>
              </w:rPr>
              <w:t>Mjesto i datum:</w:t>
            </w:r>
          </w:p>
        </w:tc>
        <w:tc>
          <w:tcPr>
            <w:tcW w:w="4678" w:type="dxa"/>
            <w:vAlign w:val="center"/>
          </w:tcPr>
          <w:p w14:paraId="4F425ED0" w14:textId="77777777" w:rsidR="00111B15" w:rsidRPr="008F01AB" w:rsidRDefault="00111B15" w:rsidP="00DF402F">
            <w:pPr>
              <w:spacing w:after="0"/>
              <w:rPr>
                <w:rFonts w:eastAsia="Calibri" w:cs="Arial"/>
                <w:bCs/>
                <w:szCs w:val="20"/>
                <w:lang w:val="pl-PL" w:eastAsia="en-US"/>
              </w:rPr>
            </w:pPr>
          </w:p>
        </w:tc>
      </w:tr>
    </w:tbl>
    <w:p w14:paraId="5FA49CBA" w14:textId="77777777" w:rsidR="00111B15" w:rsidRPr="008F01AB" w:rsidRDefault="00111B15" w:rsidP="00111B15">
      <w:pPr>
        <w:spacing w:after="0"/>
        <w:rPr>
          <w:rFonts w:eastAsia="Calibri" w:cs="Arial"/>
          <w:szCs w:val="20"/>
          <w:lang w:val="pl-PL" w:eastAsia="en-US"/>
        </w:rPr>
      </w:pPr>
    </w:p>
    <w:sectPr w:rsidR="00111B15" w:rsidRPr="008F01AB" w:rsidSect="00BA2664">
      <w:head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68E5A" w14:textId="77777777" w:rsidR="00BA2664" w:rsidRDefault="00BA2664" w:rsidP="002913B9">
      <w:pPr>
        <w:spacing w:after="0"/>
      </w:pPr>
      <w:r>
        <w:separator/>
      </w:r>
    </w:p>
  </w:endnote>
  <w:endnote w:type="continuationSeparator" w:id="0">
    <w:p w14:paraId="49EB2B48" w14:textId="77777777" w:rsidR="00BA2664" w:rsidRDefault="00BA2664" w:rsidP="002913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zgDisplay Normal">
    <w:altName w:val="Calibri"/>
    <w:charset w:val="EE"/>
    <w:family w:val="auto"/>
    <w:pitch w:val="variable"/>
    <w:sig w:usb0="A000002F" w:usb1="5000206B" w:usb2="00000000" w:usb3="00000000" w:csb0="00000093" w:csb1="00000000"/>
  </w:font>
  <w:font w:name="UniZgLight">
    <w:altName w:val="Calibri"/>
    <w:panose1 w:val="00000000000000000000"/>
    <w:charset w:val="00"/>
    <w:family w:val="modern"/>
    <w:notTrueType/>
    <w:pitch w:val="variable"/>
    <w:sig w:usb0="8000002F" w:usb1="5000204B" w:usb2="00000000" w:usb3="00000000" w:csb0="000000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7365892"/>
      <w:docPartObj>
        <w:docPartGallery w:val="Page Numbers (Bottom of Page)"/>
        <w:docPartUnique/>
      </w:docPartObj>
    </w:sdtPr>
    <w:sdtContent>
      <w:p w14:paraId="31A68217" w14:textId="77777777" w:rsidR="00B960A5" w:rsidRDefault="00B960A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126">
          <w:rPr>
            <w:noProof/>
          </w:rPr>
          <w:t>2</w:t>
        </w:r>
        <w:r>
          <w:fldChar w:fldCharType="end"/>
        </w:r>
      </w:p>
    </w:sdtContent>
  </w:sdt>
  <w:p w14:paraId="5BD97EA0" w14:textId="77777777" w:rsidR="00B960A5" w:rsidRDefault="00B960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DB04A" w14:textId="77777777" w:rsidR="002913B9" w:rsidRDefault="00B960A5">
    <w:pPr>
      <w:pStyle w:val="Footer"/>
    </w:pPr>
    <w:r w:rsidRPr="00D13DD0">
      <w:rPr>
        <w:rFonts w:ascii="UniZgLight" w:hAnsi="UniZgLight" w:cs="Arial"/>
        <w:noProof/>
        <w:color w:val="53565A"/>
        <w:sz w:val="16"/>
        <w:szCs w:val="16"/>
        <w:lang w:eastAsia="hr-HR"/>
      </w:rPr>
      <w:drawing>
        <wp:anchor distT="0" distB="0" distL="114300" distR="114300" simplePos="0" relativeHeight="251666432" behindDoc="1" locked="0" layoutInCell="1" allowOverlap="1" wp14:anchorId="39AB0D5D" wp14:editId="722C68FF">
          <wp:simplePos x="0" y="0"/>
          <wp:positionH relativeFrom="column">
            <wp:posOffset>-280670</wp:posOffset>
          </wp:positionH>
          <wp:positionV relativeFrom="paragraph">
            <wp:posOffset>-147728</wp:posOffset>
          </wp:positionV>
          <wp:extent cx="4619625" cy="679646"/>
          <wp:effectExtent l="0" t="0" r="0" b="0"/>
          <wp:wrapNone/>
          <wp:docPr id="40" name="Slika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619625" cy="679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8953D6" w14:textId="77777777" w:rsidR="00BA2664" w:rsidRDefault="00BA2664" w:rsidP="002913B9">
      <w:pPr>
        <w:spacing w:after="0"/>
      </w:pPr>
      <w:r>
        <w:separator/>
      </w:r>
    </w:p>
  </w:footnote>
  <w:footnote w:type="continuationSeparator" w:id="0">
    <w:p w14:paraId="64DC685B" w14:textId="77777777" w:rsidR="00BA2664" w:rsidRDefault="00BA2664" w:rsidP="002913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ECD26" w14:textId="77777777" w:rsidR="002913B9" w:rsidRDefault="00000000">
    <w:pPr>
      <w:pStyle w:val="Header"/>
    </w:pPr>
    <w:r>
      <w:rPr>
        <w:noProof/>
        <w:lang w:eastAsia="hr-HR"/>
      </w:rPr>
      <w:pict w14:anchorId="6B8F45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731672" o:spid="_x0000_s1044" type="#_x0000_t75" style="position:absolute;margin-left:0;margin-top:0;width:160.1pt;height:160.1pt;z-index:-251653120;mso-position-horizontal:center;mso-position-horizontal-relative:margin;mso-position-vertical:center;mso-position-vertical-relative:margin" o:allowincell="f">
          <v:imagedata r:id="rId1" o:title="Logo_105 siv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80D2D" w14:textId="77777777" w:rsidR="002913B9" w:rsidRDefault="000718E6" w:rsidP="000718E6">
    <w:pPr>
      <w:pStyle w:val="Header"/>
      <w:tabs>
        <w:tab w:val="clear" w:pos="4536"/>
        <w:tab w:val="clear" w:pos="9072"/>
        <w:tab w:val="center" w:pos="4535"/>
      </w:tabs>
    </w:pPr>
    <w:r w:rsidRPr="00D61EA1">
      <w:rPr>
        <w:rFonts w:ascii="UnizgDisplay Normal" w:eastAsia="Times New Roman" w:hAnsi="UnizgDisplay Normal" w:cstheme="minorHAnsi"/>
        <w:noProof/>
        <w:color w:val="53565A"/>
        <w:kern w:val="28"/>
        <w:sz w:val="26"/>
        <w:szCs w:val="26"/>
        <w:lang w:eastAsia="hr-HR"/>
        <w14:cntxtAlts/>
      </w:rPr>
      <w:drawing>
        <wp:anchor distT="0" distB="0" distL="114300" distR="114300" simplePos="0" relativeHeight="251668480" behindDoc="1" locked="0" layoutInCell="1" allowOverlap="1" wp14:anchorId="72738C05" wp14:editId="55CFA1B6">
          <wp:simplePos x="0" y="0"/>
          <wp:positionH relativeFrom="column">
            <wp:posOffset>-180975</wp:posOffset>
          </wp:positionH>
          <wp:positionV relativeFrom="paragraph">
            <wp:posOffset>-210185</wp:posOffset>
          </wp:positionV>
          <wp:extent cx="5808726" cy="799752"/>
          <wp:effectExtent l="0" t="0" r="0" b="63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08726" cy="79975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UnizgDisplay Normal" w:eastAsia="Times New Roman" w:hAnsi="UnizgDisplay Normal" w:cstheme="minorHAnsi"/>
        <w:noProof/>
        <w:color w:val="53565A"/>
        <w:kern w:val="28"/>
        <w:sz w:val="26"/>
        <w:szCs w:val="26"/>
        <w:lang w:eastAsia="hr-HR"/>
      </w:rPr>
      <w:pict w14:anchorId="197BB3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731671" o:spid="_x0000_s1043" type="#_x0000_t75" style="position:absolute;margin-left:0;margin-top:0;width:160.1pt;height:160.1pt;z-index:-251654144;mso-position-horizontal:center;mso-position-horizontal-relative:margin;mso-position-vertical:center;mso-position-vertical-relative:margin" o:allowincell="f">
          <v:imagedata r:id="rId2" o:title="Logo_105 sivi"/>
          <w10:wrap anchorx="margin" anchory="margin"/>
        </v:shape>
      </w:pict>
    </w:r>
    <w:r>
      <w:tab/>
    </w:r>
  </w:p>
  <w:p w14:paraId="385E4619" w14:textId="77777777" w:rsidR="000718E6" w:rsidRDefault="000718E6" w:rsidP="000718E6">
    <w:pPr>
      <w:pStyle w:val="Header"/>
      <w:tabs>
        <w:tab w:val="clear" w:pos="4536"/>
        <w:tab w:val="clear" w:pos="9072"/>
        <w:tab w:val="center" w:pos="4535"/>
      </w:tabs>
    </w:pPr>
  </w:p>
  <w:p w14:paraId="13B40341" w14:textId="77777777" w:rsidR="000718E6" w:rsidRDefault="000718E6" w:rsidP="000718E6">
    <w:pPr>
      <w:pStyle w:val="Header"/>
      <w:tabs>
        <w:tab w:val="clear" w:pos="4536"/>
        <w:tab w:val="clear" w:pos="9072"/>
        <w:tab w:val="center" w:pos="4535"/>
      </w:tabs>
    </w:pPr>
  </w:p>
  <w:p w14:paraId="7BED83BD" w14:textId="77777777" w:rsidR="000718E6" w:rsidRDefault="000718E6" w:rsidP="000718E6">
    <w:pPr>
      <w:pStyle w:val="Header"/>
      <w:tabs>
        <w:tab w:val="clear" w:pos="4536"/>
        <w:tab w:val="clear" w:pos="9072"/>
        <w:tab w:val="center" w:pos="4535"/>
      </w:tabs>
    </w:pPr>
  </w:p>
  <w:p w14:paraId="61E3F387" w14:textId="77777777" w:rsidR="000C7769" w:rsidRDefault="000C7769" w:rsidP="000718E6">
    <w:pPr>
      <w:pStyle w:val="Header"/>
      <w:tabs>
        <w:tab w:val="clear" w:pos="4536"/>
        <w:tab w:val="clear" w:pos="9072"/>
        <w:tab w:val="center" w:pos="453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3B9"/>
    <w:rsid w:val="000718E6"/>
    <w:rsid w:val="000B5DBE"/>
    <w:rsid w:val="000C7769"/>
    <w:rsid w:val="000F727C"/>
    <w:rsid w:val="00111B15"/>
    <w:rsid w:val="001515C3"/>
    <w:rsid w:val="00185E8E"/>
    <w:rsid w:val="00242DFE"/>
    <w:rsid w:val="00272D50"/>
    <w:rsid w:val="002913B9"/>
    <w:rsid w:val="0049106F"/>
    <w:rsid w:val="00591E17"/>
    <w:rsid w:val="00633095"/>
    <w:rsid w:val="00786C21"/>
    <w:rsid w:val="008C24EA"/>
    <w:rsid w:val="009E67E3"/>
    <w:rsid w:val="00B65126"/>
    <w:rsid w:val="00B7568A"/>
    <w:rsid w:val="00B960A5"/>
    <w:rsid w:val="00BA2664"/>
    <w:rsid w:val="00D80402"/>
    <w:rsid w:val="00E5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A85C5E5"/>
  <w15:chartTrackingRefBased/>
  <w15:docId w15:val="{450ABBDE-5DA2-4AF0-A6BC-33BCF510F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3B9"/>
    <w:pPr>
      <w:spacing w:after="120" w:line="240" w:lineRule="auto"/>
    </w:pPr>
    <w:rPr>
      <w:rFonts w:ascii="Arial" w:eastAsia="Times New Roman" w:hAnsi="Arial" w:cs="Times New Roman"/>
      <w:sz w:val="20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13B9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913B9"/>
  </w:style>
  <w:style w:type="paragraph" w:styleId="Footer">
    <w:name w:val="footer"/>
    <w:basedOn w:val="Normal"/>
    <w:link w:val="FooterChar"/>
    <w:uiPriority w:val="99"/>
    <w:unhideWhenUsed/>
    <w:rsid w:val="002913B9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913B9"/>
  </w:style>
  <w:style w:type="paragraph" w:styleId="BalloonText">
    <w:name w:val="Balloon Text"/>
    <w:basedOn w:val="Normal"/>
    <w:link w:val="BalloonTextChar"/>
    <w:uiPriority w:val="99"/>
    <w:semiHidden/>
    <w:unhideWhenUsed/>
    <w:rsid w:val="002913B9"/>
    <w:pPr>
      <w:spacing w:after="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4968A-2BB1-4BDA-8260-48DDE1476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Radeljic</dc:creator>
  <cp:keywords/>
  <dc:description/>
  <cp:lastModifiedBy>Marko Reljic</cp:lastModifiedBy>
  <cp:revision>3</cp:revision>
  <cp:lastPrinted>2024-01-12T11:19:00Z</cp:lastPrinted>
  <dcterms:created xsi:type="dcterms:W3CDTF">2024-02-15T16:22:00Z</dcterms:created>
  <dcterms:modified xsi:type="dcterms:W3CDTF">2024-03-05T08:04:00Z</dcterms:modified>
</cp:coreProperties>
</file>